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B59" w:rsidRPr="005B19F6" w:rsidRDefault="00E23B59" w:rsidP="00E23B59">
      <w:pPr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5B19F6">
        <w:rPr>
          <w:rFonts w:ascii="Times New Roman" w:hAnsi="Times New Roman" w:cs="Times New Roman"/>
          <w:iCs/>
          <w:sz w:val="28"/>
          <w:szCs w:val="28"/>
        </w:rPr>
        <w:t xml:space="preserve">Рауль Мир-Хайдаров </w:t>
      </w:r>
    </w:p>
    <w:p w:rsidR="00E23B59" w:rsidRPr="005B19F6" w:rsidRDefault="00E23B59" w:rsidP="00E23B59">
      <w:pPr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E23B59" w:rsidRPr="005B19F6" w:rsidRDefault="00E23B59" w:rsidP="00E23B59">
      <w:pPr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E23B59" w:rsidRPr="005B19F6" w:rsidRDefault="00E23B59" w:rsidP="00E23B59">
      <w:pPr>
        <w:pStyle w:val="a7"/>
        <w:suppressAutoHyphens/>
        <w:spacing w:line="240" w:lineRule="auto"/>
        <w:ind w:firstLine="709"/>
        <w:jc w:val="center"/>
        <w:rPr>
          <w:b/>
          <w:bCs/>
          <w:sz w:val="32"/>
          <w:szCs w:val="32"/>
        </w:rPr>
      </w:pPr>
      <w:r w:rsidRPr="005B19F6">
        <w:rPr>
          <w:b/>
          <w:bCs/>
          <w:sz w:val="32"/>
          <w:szCs w:val="32"/>
        </w:rPr>
        <w:t>Македонский</w:t>
      </w:r>
    </w:p>
    <w:p w:rsidR="00E23B59" w:rsidRPr="005B19F6" w:rsidRDefault="00E23B59" w:rsidP="00E23B59">
      <w:pPr>
        <w:pStyle w:val="a7"/>
        <w:suppressAutoHyphens/>
        <w:spacing w:line="240" w:lineRule="auto"/>
        <w:ind w:firstLine="709"/>
        <w:jc w:val="right"/>
        <w:rPr>
          <w:b/>
          <w:bCs/>
          <w:sz w:val="28"/>
          <w:szCs w:val="28"/>
        </w:rPr>
      </w:pPr>
    </w:p>
    <w:p w:rsidR="00E23B59" w:rsidRPr="005B19F6" w:rsidRDefault="00E23B59" w:rsidP="00E23B59">
      <w:pPr>
        <w:pStyle w:val="a6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B19F6">
        <w:rPr>
          <w:rFonts w:ascii="Times New Roman" w:hAnsi="Times New Roman" w:cs="Times New Roman"/>
          <w:sz w:val="24"/>
          <w:szCs w:val="24"/>
        </w:rPr>
        <w:t>Рассказ</w:t>
      </w:r>
    </w:p>
    <w:p w:rsidR="00E23B59" w:rsidRPr="005B19F6" w:rsidRDefault="00E23B59" w:rsidP="00E23B59">
      <w:pPr>
        <w:pStyle w:val="a6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23B59" w:rsidRPr="005B19F6" w:rsidRDefault="00E23B59" w:rsidP="00E23B59">
      <w:pPr>
        <w:pStyle w:val="a6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Коротенькая телеграмма извещала о том, что главный специалист по антикоррозийным работам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срочно вызывается на консультацию к генеральному подрядчику. Такие неожиданные сообщения после сдачи проекта заказчику восторга в институте не вызывали, особенно у бухгалтерии, но в телеграмме оговаривалось, что все расходы, связанные с поездкой, берет на себя химкомбинат.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Телеграмма не встревожила главного специалиста, хотя проект реконструкции химкомбината был, пожалуй, самым крупным заказом института за последние годы.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За двадцать лет своего существования институт снискал себе добрую славу, потому что как-то сразу, без раскачки, сложился коллектив, и в творческой атмосфере, утвердившейся в лабораториях и мастерских, быстро выросла плеяда не только кандидатов, но и докторов наук. Главные специалисты знали свое дело, и уровень проектных и изыскательских работ был высок. Поэтому и старались разместить у них заказы даже дальние подрядчики. Но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не волновался не только потому, что верил: в десятках папок пояснительных записок, технологических карт, сотнях чертежей не может быть серьезных ошибок, но и оттого, что знал – такой вызов последует.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В мае прошлого года в конце рабочего дня неожиданно широко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распахнулась дверь его кабинета и на пороге появился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улыбающийся незнакомец. Был он высок, элегантен, тонкий кожаный пиджак облегал спортивную фигуру.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Если бы не улыбка на лице,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принял бы его за архитектора. Но архитекторы с выправкой теннисистов к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Акчурину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с улыбкой не приходили, они воевали с ним за каждый метр городской земли.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>Что, зазнался, однокурсников не узнаешь?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И, только услышав бодрый, энергичный голос,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признал Алика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легендарного капитана институтской команды баскетболистов, соседа по комнате в общежитии.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В те давние студенческие годы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не был с Аликом накоротке.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был знаменитостью, гордостью института, первым денди в их небольшом областном городке, но кто же не обрадуется товарищу студенческих лет, тем более такому знаменитому?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lastRenderedPageBreak/>
        <w:t xml:space="preserve">Уже через полчаса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настойчиво приглашал гостя домой, на что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резонно возражал, что жены не любят неожиданных визитов даже родных братьев, не то, что старых приятелей, и, в свою очередь, настаивал на ресторане при гостинице, где он снял номер.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В ресторане, несмотря на многолюдье, для них быстро нашелся столик у окна. «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есть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», – отметил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обаяние бывшего однокурсника срабатывало безотказно.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остановился в двухэтажной каменной гостинице, оставшейся от прежних времен. На высоких лепных потолках ресторанного зала летали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обшарпанные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>, с истершейся позолотой крыльев амуры, а в распахнутые окна прямо к столу свисала сирень.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Там, в далеком провинциальном городке, где они когда-то учились, царицей цветов тоже была сирень, и каждый взгляд в окно вызывал восторженное: «А помнишь?»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Оказалось, что Олег Маркович работает начальником отдела капитального строительства крупного химкомбината, в этих краях оказался по делам.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Между воспоминаниями и частыми «а помнишь?»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выложил и дело.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Приехал он в проектный институт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разместить заказ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на реконструкцию комбината. О том, что главным специалистом по антикоррозийной защите в институте работает однокурсник – знал, не раз встречал утвержденные им проекты. Более того, рассчитывал на помощь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Две недели каждый день встречались они и дома, и на работе, и 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все больше и больше подпадал под обаяние Олега Марковича.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В студенческие годы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учился неважно, и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вызвавшись помочь товарищу, где-то втайне сомневался, сможет ли тот достойно вести переговоры с руководством института. Волнения оказались напрасными. Олег Маркович был вполне компетентен и даже слегка бравировал своим знанием производства, к тому же был вооружен экономическими показателями комбината, цифровыми выкладками, сулящими выгоду от реконструкции.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Редкий заказчик приезжал с такой четкой программой.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Даже о том, что они сокурсники,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просил до поры до времени никому не говорить. Впрочем, приводить этот аргумент в поддержку заказчика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Акчурину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не пришлось. Очаровал Алик и семью Искандера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: сыновья-подростки тут же записались в баскетбольную секцию и по утрам гремели на веранде гантелями, а жена не раз удивленно говорила, что не ожидала встретить среди строителей такого элегантного, обаятельного, милейшего человека, и восхищенно прибавляла: «Артист, настоящий артист!»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Дела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были улажены в самый кратчайший срок, к удовлетворению обеих сторон.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lastRenderedPageBreak/>
        <w:t>Заказчик не мелочился, не оговаривал каждый пункт договора с институтом, даже особые условия, прилагаемые к типовому соглашению, пробежал мельком и подмахнул своей щедрой, в пол-листа, подписью.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К моменту подписания столь крупного заказа и выяснилось, что щедрый и великодушный подрядчик – сокурсник Искандера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и проводы, как ни настаивал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на ресторане, были организованы у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дома.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Акчурины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муж и жена, оба работали в институте, круг их знакомых ограничивался коллегами по службе, и Олег Маркович был приятно удивлен, застав вечером за праздничным столом главного инженера института и нескольких главных специалистов с женами. Вечер прошел славно,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был в ударе, играл в четыре руки с хозяйкой дома на пианино, танцевал со всеми дамами, рассказывал истории из студенческой жизни, из которых явствовало, какими неразлучными друзьями и лихими парнями были они с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Акчуриным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Самое удивительное было в том, что 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действительно припоминал рассказываемое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Прухом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; ну, может, его личное участие в событиях несколько преувеличивалось и приукрашивалось, но доля правды была.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заметил, как это преобразило самого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он вроде помолодел,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постройнел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на глазах, и это не осталось незамеченным гостями, они увидели хозяина совсем иным: молодым и озорным. И без того уважаемый в коллективе и среди друзей,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теперь еще вырос в глазах сослуживцев: это чувствовалось в тостах, провозглашаемых в честь хозяина дома; это же было заметно в теплых взглядах жены.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Расходились далеко за полночь.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провожал товарища по сонному, притихшему городу пешком. Настроение было прекрасное, уговаривались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почаще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звонить, даже замахнулись следующим летом с семьями отдохнуть в Паланге,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обещал снять роскошную дачу в сосновом лесу…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Уже у гостиницы, прощаясь, Олег Маркович вдруг сказал: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>Искандер, дружище, у меня к тебе личная просьба, от которой у меня в жизни многое зависит, и мне бы не хотелось, чтобы ты мне отказал.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Изложено это было таким неожиданным для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просительным тоном, что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рассмеялся, считая это очередным розыгрышем веселого приятеля.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>Да полно, Алик, может ли какой-то заштатный проектировщик сделать что-нибудь для 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всесильного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! – в тон, сквозь смех, ответил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Может, может, – нетерпеливо перебил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и продолжал: – В той части проекта, что коснется тебя лично, я имею в виду очистные сооружения, прошу, заложи старую технологию: кислотоупорный кирпич в два-три слоя, чем больше, тем лучше, на кислотостойком цементе с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окисловкой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швов.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>Зачем это тебе? Такие очистные сооружения станут в копеечку!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Знаю, дорогой, знаю. Не спеши, объясню. Во-первых,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строить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таким образом очистные сооружения площадью три гектара я не намерен. Не хуже </w:t>
      </w:r>
      <w:r w:rsidRPr="005B19F6">
        <w:rPr>
          <w:rFonts w:ascii="Times New Roman" w:hAnsi="Times New Roman" w:cs="Times New Roman"/>
          <w:sz w:val="28"/>
          <w:szCs w:val="28"/>
        </w:rPr>
        <w:lastRenderedPageBreak/>
        <w:t>твоего знаю новейшие эпоксидные смолы, химически стойкие пластикаты, пленки, эмали, а чего не знаю, надеюсь, ты не утаишь от меня. Почему я намеренно хочу удорожить строительство? Под проект реконструкции комбината смогу выбить сотни тысяч штук дефицитного кислотоупорного кирпича. На комбинате только и успеваем латать дыры, летит футеровка не по дням, а по часам, ни в какие нормативы по кирпичу не укладываемся, как строили – бог знает. Так что не волнуйся, кирпич пойдет на доброе дело. Дальше: разве ты знаешь хоть одну стройку, уложившуюся в первоначальную сметную стоимость? Даже получив колоссальный экономический эффект от замены технологии строительства очистных сооружений, едва ли мы уложимся в те миллионы, что определит ваш институт, а если уложимся, ходить руководству, да и мне, в героях.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Пойдем дальше. В наших краях с трудовыми ресурсами не густо, только за красную зарплату и можно привлечь людей. Реконструкция, брат: газ, пыль, теснота, вредные условия. А фонд заработной платы от общей стоимости работ определяется. Как ни крути, дорогой, ты должен мне помочь.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Положим, Алик, что так…–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медленно трезвел. – Как же ты собираешься сменить проект?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Ах, святая душа, провинция. –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бережно обнял Искандера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 – Я подам рацпредложение на замену способа защиты от агрессивной среды на очистных сооружениях. Приложу обстоятельный, наивернейший, наиталантливейший проект… который ты мне подготовишь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… Ч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>тобы это крупное предложение прошло в местном Стройбанке и не шокировало обывателей суммой вознаграждения, нужно письменное согласие института на замену, в данном случае – твое согласие, мой друг.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долго и 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молча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раздумывал, и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нетерпеливо заговорил вновь: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Наверное, я должен был начать с этого, но тогда бы ты совсем не понял меня. Для меня это редкий и крупный шанс отличиться, не век же мне отделом заведовать, Искандер. –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продолжал обнимать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 – Я знаю, очистные сооружения – дело твоего престижа, ты в них большой дока. Мы построим самые лучшие очистные, какие только ты спроектируешь, я клянусь тебе в этом. Хочешь, возьми авторский надзор, а я под твой проект добуду любые материалы, дефицит из дефицита, хоть из космического центра, ну как?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Незаметно они повернули от гостиницы, и уже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провожал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>Ну, что тебе не помочь старому товарищу, – продолжал наседать Олег Маркович, – десятки институтов и без моей просьбы накидали бы мне три слоя кирпичей на три гектара, вот и все очистные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… П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>ослушай, а может, тебе помочь нужно, соответствующие анализы грунтов подготовить, чтобы на кирпич упор делать?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Да нет, это не проблема, –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откликнулся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наконец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Я тоже думаю, не проблема. При твоем авторитете в этом вопросе и знаниях любую теоретическую базу можно подвести, даже под обыкновенный кирпич, –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обрадованно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рассмеялся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но 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разговора не поддержал.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B19F6">
        <w:rPr>
          <w:rFonts w:ascii="Times New Roman" w:hAnsi="Times New Roman" w:cs="Times New Roman"/>
          <w:sz w:val="28"/>
          <w:szCs w:val="28"/>
        </w:rPr>
        <w:t>Молча они пересекали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квартал за кварталом, и Олег Маркович чувствовал, как он упускает, казалось бы, решенное дело.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У дома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Акчуриных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вдруг предложил: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>Может, еще по одной на посошок?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В окнах еще ярко горели огни, и 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пригласил его снова в дом.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>Что, никак не можете распрощаться, молодость вспомнили? – радостно встретила их хозяйка дома.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Оставив друзей в кабинете, она продолжала начатую уборку.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Дома, в собственных стенах, а может, считая, что разговор исчерпан,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повеселел.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Но Олег Маркович так не считал и после кофе, любезно предложенного расторопной хозяйкой, вдруг продолжил: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Искандер, надеюсь, ты понял, что не из приятельских отношений я прошу тебя оказать мне услугу. Сумма вознаграждения такова… Короче, многим хватит, а твоя доля будет…–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лениво поднял глаза к потолку и, немного подумав, сказал: – Ну, положим, стоимость «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жигулей-люкс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», колес-то у тебя нет…– Но, глядя на бесстрастное лицо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торопливо добавил: – Конечно, ты можешь настаивать на большем – дело есть дело…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встал и 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молча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прошелся по кабинету.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Ну, вот что,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надоело на твою постную физиономию смотреть. Сейчас пойду к твоей жене и скажу, от какого ты предложения отказываешься. Она инженер и поймет меня, такой шанс не каждый день представляется…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Это уже был просто треп, холостой выстрел, на который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особенно не рассчитывал. Но вдруг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устало опустился в кресло и сказал: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Алик, ради бога, не впутывай жену в темные дела. Так и быть, сделаю я тебе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очистные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. Только сейчас – до свидания,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пакостно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что-то на душе.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Пройдет, дорогой, пройдет, по себе знаю, – перебил заулыбавшийся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и, налив бокал до краев, выпил одним махом.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В зале, на ходу чмокнув в щеку улыбавшуюся жену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и напевая опереточный мотив,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быстро распрощался, в два прыжка одолел лестничную клетку и исчез в темноте улицы.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уехал, и размеренная жизнь Искандера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вошла в прежнее русло. Правда, и дома, и на работе еще долго вспоминали Олега Марковича, но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такие разговоры не поддерживал, впрочем, это было в его характере, да и временем на праздные разговоры он никогда не располагал.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lastRenderedPageBreak/>
        <w:t>Разговоры о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Прухе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разгорались с новой силой, когда собирались компанией на праздники или семейные торжества, ставшие столь частыми в последние годы.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В такие дни женщины, разгоряченные вином и воспоминаниями, вдруг требовали, чтобы главный инженер вызвал Олега Марковича в институт немедленно. Энергичнее других настаивали на этом женщины, не попавшие на ту знаменитую вечеринку с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Прухом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они считали себя несправедливо обойденными.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становился легендой. И легенда постоянно обрастала новыми деталями. Инженеры-проектировщики, командированные на комбинат, попадали под опеку Олега Марковича, они-то и подбрасывали дрова в незатухающий костер разговоров о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Прухе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 Олег Маркович, как и обещал при подписании договора, создал проектировщикам идеальные условия для работы. Поселил в лучших номерах заводской гостиницы, разумеется, бесплатно, даже на усиленное спецпитание за счет комбината в столовой для вредных цехов определил, работай только! От желающих поехать на химкомбинат отбою не стало. «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Чудеса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да и только, вот если бы все заказчики так», – удивлялась заведующая кадрами, оформляя поток командировочных удостоверений.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По праздникам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Акчуриным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приходили поздравительные телеграммы, нарядные, на лаковых художественных бланках. Длиннющий текст телеграмм вызывал восторг дома, столько в нем было блеска, остроумия, юмора. Сколько деталей из уклада семьи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Акчуриных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было схвачено зорким глазом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и мило обыграно в этих телеграммах!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даже подозревал, что жена телеграммы эти тайком носила на работу, и там ее коллеги, высокообразованные женщины, не таясь, дружно тщательно выписывали в свои записные книжки щедрое словоблудие Олега Марковича.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Изредка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звонил Искандеру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Амировичу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на службу, но звонки эти были деловыми, Олег Маркович уверенно готовил комбинат к реконструкции. Разговора об очистных сооружениях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не заводил.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Выжидать Олег Маркович умел, да и заложенная в проекты мощная трехслойная кладка из кислотоупорного кирпича его вполне устраивала.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Но перед самым Новым годом – то ли нервы подвели Олега Марковича, то ли время подпирало его, – поздравляя Искандера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с наступающим праздником,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 своей обычной шутливой манере все же спросил: мол, не осчастливит ли его сокурсник долгожданным подарком?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пребывал в добром расположении духа, вокруг него, да и во всем институте уже царила предпраздничная суета, и, подстраиваясь под манеру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он ответил, что некоторые товарищи вообще не заслуживают подарков, не 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> что новогодних…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lastRenderedPageBreak/>
        <w:t xml:space="preserve">На другом конце провода возникло минутное замешательство, чего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не ожидал. Получив мелочное удовлетворение от ничтожного укола, он все же сказал, что отошлет обещанное к февралю.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На вызов комбината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отправился поездом. По натуре он был домосед и в командировки выезжал только в случае крайней необходимости, даже в отпуск старался попасть куда-нибудь поближе, в местный дом отдыха или санаторий. Самолет по состоянию здоровья ему был противопоказан. И эта, по нынешним меркам, близкая,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в двое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суток, дорога показалась Искандеру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Амировичу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путешествием в дальние-дальние края. И дома готовили и провожали его в дорогу, словно в космический полет. На дворе стоял май, отпускные страсти еще не начались, и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ехал в совершенно пустом купе мягкого вагона, главным специалистам бухгалтерия такую роскошь позволяла.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В залитом ярким электрическим светом купе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перелистал журнал, сунутый в чемодан предусмотрительной женой, и лениво подумал, что ехать поездом не так уж и нудно, как расписывали молодые инженеры из его отдела.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 xml:space="preserve">Неторопливый ужин с традиционной дорожной курицей, обжигающий чай в подстаканниках, пожалуй, сохранившихся лишь на железных дорогах, а затем долгое и бесцельное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глядение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заоконную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тьму привели Искандера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 доброе расположение духа.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Он даже и не вспомнил о цели своего визита на далекий химкомбинат, хотя после телеграммы три дня, до самого отъезда, ходил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скованным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>, в каком-то нервном напряжении. Проснулся он бодрым и энергичным и с самого утра мерил шагами пустой коридор малолюдного вагона.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Узкий коридор был устлан новой синтетической дорожкой, и оттого в вагоне стоял знакомый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Акчурину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сладковатый запах химволокна.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слегка приоткрыл окна, и ветер заиграл занавесками.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Заоконный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ветер и напомнил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Акчурину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что на дворе весна, и он стал жадно вглядываться в степь, в мелькающие полустанки, разъезды.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 xml:space="preserve">И удивительно, запоздалая и уже отцветающая весна степного края что-то напоминала, была чем-то близка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Акчурину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… Овраги, на дне которых поблескивала талая весенняя вода, а на северных склонах, среди кустов еще серел последний снег… Склоны небольших холмов, вдруг полыхнувшие тонкошеими маками… Скот, ошалевший от простора и света после тесных и слепых сараев… Босоногая ребятня, высыпавшая за околицу и от переполнявшей радости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весны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махавшая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кепчонками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всем проходящим поездам…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Где, когда это было с ним, да было ли? И вдруг его обожгло. Та тоненькая речка, что утром в мгновение ока сверкнула под колесами его поезда, и есть речка его детства. Пропетляв какую-нибудь сотню верст, зелеными своими берегами свернет она к его отчему дому. И от этой неожиданной догадки закружились мысли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. Припомнилось, что, когда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назвал </w:t>
      </w:r>
      <w:r w:rsidRPr="005B19F6">
        <w:rPr>
          <w:rFonts w:ascii="Times New Roman" w:hAnsi="Times New Roman" w:cs="Times New Roman"/>
          <w:sz w:val="28"/>
          <w:szCs w:val="28"/>
        </w:rPr>
        <w:lastRenderedPageBreak/>
        <w:t xml:space="preserve">комбинат, который представляет, мелькнула тогда и тут же пропала мысль, что это где-то в знакомых краях. Оказывается, комбинат хотя и в соседней области, а всего-то ничего от тех мест, где родился и вырос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 А значит, оттесняя воспоминания, пронеслась новая стремительная мысль, эти очистные сооружения – для его реки-кормилицы. Да, да, кормилицы, ведь на речке, от ее щедрот и выжили они, босоногие мальчишки голодных военных, да и первых послевоенных лет.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Неожиданное открытие то радовало, то печалило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. Радовало тем, что появилась возможность посетить родные места, Олег Маркович на своей машине доставил бы его туда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враз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>. Печалило его то, что он понимал – душой не готов к такой встрече.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Помнил ли он, тосковал ли по дорогам своего детства? Никогда. Нет,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не считал себя черствым человеком, не считали его таковым и друзья, и сослуживцы, не считали черствым и домочадцы. Но вот сейчас, под стук колес, наедине с собой, называть себя душевным человеком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 бы не стал.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Двадцать пять лет назад, после семилетки, с котомкой на плече, на крыше ташкентского почтового поезда подался он в близлежащий город. Уехал не по чьей-либо подсказке, не надеясь на чью-либо помощь, уехал с твердой программой: учеба – работа. Конечная цель – институт. Уехал и как отрезал, поначалу не возвращался, а позже уже не к кому стало. А там, на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заовражном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мазаре, покоится немало близких ему людей. Сможет ли он среди этих бедных, неухоженных могил найти дорогие его памяти? Конечно, нет. А просить кого-нибудь, чтоб отыскали, подвели тебя к самым запущенным, осыпавшимся, сровнявшимся с землей и заросшим бурьяном и чертополохом могилам, – что может быть мучительнее для человека, который считал, что жил и живет достойно?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И уже, может быть, не к месту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вспомнил своих сыновей, которых очень любил и занимался их воспитанием, как он считал, тщательно и всерьез. Рассказывал ли он им о своей родине, об их корнях? Нет, потому что считал: неинтересными, темными людьми были его родичи, кроме труда и забот, в жизни ничего не видели. Да и они, дети, не интересовались, иные проблемы наваливались на них день ото дня. А по-человечески это – не знать, как по отчеству звали дедушку или бабушку, не знать свой род, пусть даже неграмотными, дикими были они, давшие тебе фамилию и жизнь? Что посеешь, то и пожнешь. И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почему-то подумал: а вдруг его сыновья, ради которых он жил, так же десятилетиями не придут на его могилу. Вконец расстроенный,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начал собирать вещи и складывать белье.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Встречать сокурсника Олег Маркович пришел с женой. Одного взгляда, даже через оконное стекло, было достаточно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Пруху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чтобы понять, что гость чем-то расстроен. Но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зная характер Искандера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отнес </w:t>
      </w:r>
      <w:r w:rsidRPr="005B19F6">
        <w:rPr>
          <w:rFonts w:ascii="Times New Roman" w:hAnsi="Times New Roman" w:cs="Times New Roman"/>
          <w:sz w:val="28"/>
          <w:szCs w:val="28"/>
        </w:rPr>
        <w:lastRenderedPageBreak/>
        <w:t xml:space="preserve">это за счет издержек дорожного сервиса, который у нас, увы, еще далек от совершенства. В машине, когда жена расспрашивала о семье, о детях,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несколько оживился, повеселел. Но, несмотря на это, Олег Маркович все же решил круто изменить намеченную на сегодня программу. Первоначально он предполагал, что посидят вечером тихо – мирно, в семейном кругу, а позже, по дороге в гостиницу, возможно, и дела обговорят.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«Нет, никаких дел сегодня. Веселья, огня на всю катушку, вот что нужно», – думал Олег Маркович, обгоняя машину за машиной по пути в лучшую городскую гостиницу.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В гостинице они поднялись прямо на второй этаж, ключ от номера был в кармане Олега Марковича. Двухкомнатный «люкс» приятно удивил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в таких апартаментах он еще не живал.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Друзья-приятели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знали о том, что Олег Маркович со дня на день ожидает товарища, однокурсника, крупного специалиста по антикоррозийным работам, и на приглашение явиться откликнулись дружно. Круг знакомых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 основном тоже составляли сослуживцы, люди, связанные с комбинатом. И пока женщины в зале первого этажа коттеджа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накрывали на стол, в просторном кабинете Олега Марковича на втором этаже у Искандера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завязался профессиональный разговор с коллегами, стихия, в которой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чувствовал себя всегда   уверенно, на высоте. Когда жена Олега Марковича поднялась пригласить мужчин к столу, то едва разглядела гостя сквозь табачный дым.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уже без пиджака,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окруженный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друзьями мужа, с карандашом в руке за письменным столом Олега Марковича что-то оживленно доказывал остальным.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Погуляли на славу, от мрачных мыслей, возникших в дороге, не осталось и следа.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Утром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проснулся рано, то ли вчерашняя вечеринка сказалась, то ли смена обстановки повлияла. Голова побаливала, но настроение было нормальное. По дороге в ванную он машинально дернул ручку холодильника и от удивления остановился. Чуть в глубине, рядком, аккуратно стояло бутылок пять темного чешского пива «Дипломат», несколько бутылок минеральной воды «Нарзан» и две бутылки кефира.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«Ну и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!» – вырвалось у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и его охватило какое-то радостное предчувствие удачи. Напевая и насвистывая мелодию, услышанную вчера, он принял ванну. Затем по рецепту, услышанному от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смешал пополам кефир с минеральной водой и с удовольствием выпил стакан, другой, сразу почувствовав, как исчезло неприятное ощущение во рту. Времени до условленного часа встречи с Олегом Марковичем было еще много, и 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решил отправиться на комбинат пешком.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Ему вдруг захотелось увидеть комбинат самому, без сопровождающих, захотелось пройти по безлюдным цехам, мастерским, хранилищам.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lastRenderedPageBreak/>
        <w:t xml:space="preserve">На территории даже неопытному человеку бросилось бы в глаза, что комбинат готовится к реконструкции. Почти вдвое предполагалось удлинить главный корпус, и 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увидел готовые подкрановые пути, вплотную примыкающие к старому зданию. Рядом на земле лежал готовый к монтажу башенный кран.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У стен, не загромождая проходов и проездов, были сложены десятки тысяч штук кирпича, предназначенного для очистных сооружений. Дальше, под навесом, стояли изящные и мощные японские автокраны «Като».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Двадцативосьмиметровый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вылет их стрел позволял выполнять наиболее сложные работы на высоте, а таких работ предстояло немало. Чем дальше шел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по территории, тем больше дивился он энергии, хватке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Во всем чувствовались его крепкая рука и хозяйский глаз. Постепенно в цехах, мастерских, гаражах, у аппаратов начали появляться люди, из распахнутой настежь двери бесплатной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спецстоловой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дохнуло запахом крепкого кофе, на комбинате заканчивался завтрак.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Неожиданно от группы рабочих, стоявших у столовой, отделился невысокий плотный мужчина в противокислотном костюме и направился к Искандеру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Амировичу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разглядывавшему необычную градирню сернокислотного цеха.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Не доходя нескольких шагов, остановился и, обернувшись к остальным, заорал: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Я же говорил – это Македонский! – Быстро приблизился и своими короткими сильными руками крепко обнял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растерявшегося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Македонский…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вспомнил свое школьное прозвище. Как давно это было, он даже сам позабыл…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Македонский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>… а ведь иначе его в школе и не называли, даже классный руководитель, учитель немецкого языка Давид Генрихович, иногда, особенно в гневе, называл его Македонским.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И тут же, еще в объятиях своего земляка, а, может быть, даже одноклассника, которого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не признал, отчетливо припомнил он, что их маленький, бедный степной поселок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в первые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послевоенные годы поставлял юношей только в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гурьевскую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мореходку и в ремесленное училище, готовившее химиков-аппаратчиков и слесарей по ремонту химического оборудования.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Ведь там кормили, пусть не всегда   досыта, да и привлекала парней красивая по тем временам форма.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Так вот, оказывается, какому комбинату принадлежало училище, откуда приезжали на праздник в щегольской парадной форме кумиры их мальчишеских лет!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Что, не признал? – И улыбка на миг сбежала с крупного обветренного лица. – А впрочем, что тут удивительного, – продолжал земляк, улыбаясь, – укатали сивку крутые горки. Двадцать пять лет нынче, как на комбинате. Прямо </w:t>
      </w:r>
      <w:r w:rsidRPr="005B19F6">
        <w:rPr>
          <w:rFonts w:ascii="Times New Roman" w:hAnsi="Times New Roman" w:cs="Times New Roman"/>
          <w:sz w:val="28"/>
          <w:szCs w:val="28"/>
        </w:rPr>
        <w:lastRenderedPageBreak/>
        <w:t xml:space="preserve">из училища в семнадцать лет – и во вредный цех, скоро уж на пенсию. Цеха здесь не кондитерские, как у нас шутят. А ты молодцом выглядишь, орел! Так и не узнал? – Он отступил на шаг и засмеялся: –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Фаттах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я, сосед твой, земляк; через плетень жили. Вспомнил?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И только теперь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узнал соседа, заступника и покровителя детских лет.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А тут подоспели и остальные. Среди них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признал своих односельчан: Вовку Урясова, Юрку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Курдуляна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Рашата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Гайфуллина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Мелиса Валиева, Богдана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Гибадулина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Андрея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Эппа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Сансызбая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Бектемирова,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Лермонта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Берденова</w:t>
      </w:r>
      <w:proofErr w:type="spellEnd"/>
      <w:proofErr w:type="gramStart"/>
      <w:r w:rsidRPr="005B19F6">
        <w:rPr>
          <w:rFonts w:ascii="Times New Roman" w:hAnsi="Times New Roman" w:cs="Times New Roman"/>
          <w:sz w:val="28"/>
          <w:szCs w:val="28"/>
        </w:rPr>
        <w:t>… Г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лядя на этих рано состарившихся мужчин,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вдруг припомнил их в светлый весенний день. «Ремесло» прибыли домой на майские праздники. Они стояли компанией у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райсада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 тщательно выутюженных «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клешатах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», в лихо надвинутых фуражках. Из-под урезанных до предела козырьков на юные лбы свисали аккуратные челки – мода тех далеких лет. Он помнил молодыми их всех, помнил даже горевшую золотым блеском медную фиксу на переднем резце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Курдуляна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и не забыл, что у Богдана на мощных бицепсах имелась наколка: «Аллах, спаси от друзей, от врагов я сам оборонюсь». Тогда эта наколка, казалось, имела глубокий философский смысл, и не на одну руку перекочевало «мудрое» изречение. Запомнил он их потому, что они были свои парни. И в целом свете конкуренцию им могли составить только земляки – ребята из мореходки; что ни говори, а морскую форму девушки уважали больше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…  Р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>ано понявшие, что такое кусок хлеба и справная пара обуви, эти юноши знали, что всю жизнь им придется пахать во вредных цехах на «химии», знали, что не за здорово живешь в пятьдесят лет пойдут на пенсию, а слышал ли кто-нибудь от них нытье? Никогда. Считали, работа как работа, мужская, а еще знали – надо. Потому эти неунывающие, веселые парни и были кумирами мальчишек рабочих пригородов и маленьких сел.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Ребята…– только и сказал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и от волнения у него перехватило в горле.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Наступило время начала смены, и они направились к цеху флотации, где работало большинство его земляков. По дороге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Акчурину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то и дело напоминали фамилии его одноклассников, друзей, соседей, даже родственников, работавших на комбинате.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на многочисленные «а помнишь?» отвечал вежливым «да» или «а как же!», хотя многие фамилии, даже родственников, были для него сейчас пустым звуком. И он на секунду ужаснулся глубокому провалу памяти, ведь с этими людьми, как напоминали идущие рядом, он ездил на сенокос, ходил с ночевкой на озера, собирал со сжатых полей колоски, страшась лютого конного объездчика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Кенесары-чулака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В цехе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выдержал минут двадцать, хотя по дороге храбрился и обещал пробыть с ними час-другой, желая увидеть каждого за работой.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Фаттах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провожая земляка до дверей, шутливо успокаивал: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Даже Македонскому, Великому Искандеру Двурогому, не выдержать без респиратора во флотации и получаса, для этого пять лет нужно пообвыкнуть в цехе. – Глядя на расстроенное лицо земляка,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Фаттах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на этот раз бережно обнял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 – Встретимся в перерыв в нашей столовой, поделимся по-братски трудовым обедом, теперь-то ты понял, почему нас бесплатно кормят, а то есть среди вашего брата, начальства, горячие головы, которые не прочь бы отменить или урезать питание, говорят, накладно, мол, государству.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Олега Марковича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нашел в кабинете.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Донесли уже, что по цехам разгуливаешь, с народом общаешься, – встретил Искандера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улыбающийся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оглядывая светлый и просторный кабинет Олега Марковича, увидел, что стены завешаны схемами, планами, рисунками из проекта реконструкции, а в углу на низкой подставке высился макет будущего комбината. Макет впечатлял.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Ты чего это такой зеленый, нездоровится? – спросил участливо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придвигая товарищу кресло.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>Да нет, в цехе флотации побыл, земляки там у меня работают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… З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наешь, Алик, – оживился вдруг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– пожалуй, половина кадровых рабочих комбината – мои земляки, да что там земляки, одноклассники, родственники, друзья, соседи, а теперь, наверное, и дети их уже работают… А ведь и я мог…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Вдруг раздался звонок внутреннего телефона, перебивший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 Олега Марковича срочно требовали к директору.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отсутствовал долго, и 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успел осмотреть макет, схемы на стенах, затем, приметив на столе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папку с пояснительной запиской и альбом с чертежами, на которых значилось «Очистные сооружения», отошел с ними к окну.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Отсылая зимой свой вариант проекта,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сделал его вчерне, многого нарочно не рассчитал, хотя указал, как это сделать. Не делал он и чертежей, просто наброски. А теперь он держал в руках солидную работу, на уровне хорошего проектного института.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От окна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вернулся к столу, и рука его машинально потянулась за записной книжкой. В проекте он нашел кое-что для себя новое, интересное.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«Откуда он это взял?» – думал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торопливо листая пояснительную записку и сверяясь с чертежами. За этим занятием его и застал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>Послушай, Алик, ты уже знал такую технологию, когда говорил со мной в прошлом году?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А ты думал, ты один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мозгой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ворочаешь, а другие только и ждут твоих рекомендаций?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Ты видел в деле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такие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очистные?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>Да, видел. В позапрошлом году были у наших коллег, химиков ГДР, в городе Галле. Оттуда кое-что и прихватил. Видел, наверное, какая градирня у сернокислотного цеха?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>Видел. Но почему ты скрыл от меня эти новинки? Ведь мы бы все это взяли на вооружение в институте. Все, что ты добавил, очень просто, надежно и эффективно.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 xml:space="preserve">Значит, даешь «добро» на замену,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главспец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? – заулыбался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довольный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>Дать-то даю, но разве дело в этом? Давай лучше поговорим, что ты еще увидел там, у немецких друзей?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>Искандер, обещаю: вечером в номере у тебя на столе будут две толстые амбарные книги. Дарю и ничего больше не утаиваю.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набросал на четвертушке бумаги текст и подал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Пруху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фирменный бланк института. Олег Маркович через несколько минут вернулся в кабинет с отпечатанным письмом.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не вычитывая, тут же подписал.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>Ну, вот и гора с плеч. Ты уж извини, Искандер, характер у тебя девичий, не знаешь, что в следующий момент выкинешь. Где будем обедать?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–</w:t>
      </w:r>
      <w:r w:rsidRPr="005B19F6">
        <w:rPr>
          <w:rFonts w:ascii="Times New Roman" w:hAnsi="Times New Roman" w:cs="Times New Roman"/>
          <w:sz w:val="28"/>
          <w:szCs w:val="28"/>
        </w:rPr>
        <w:t> </w:t>
      </w:r>
      <w:r w:rsidRPr="005B19F6">
        <w:rPr>
          <w:rFonts w:ascii="Times New Roman" w:hAnsi="Times New Roman" w:cs="Times New Roman"/>
          <w:sz w:val="28"/>
          <w:szCs w:val="28"/>
        </w:rPr>
        <w:t>Я уже обещал, что буду обедать с земляками. Наверное, и вечер проведу с ними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… У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>ж извини, как-то неловко получится, если откажусь, да и мне самому что-то вдруг захотелось побыть с ними.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Все три дня пребывания на комбинате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проводил с земляками. В свой роскошный номер он приходил поздно ночью, да и то дважды они с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Фаттахом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проговорили до утра.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Земляки, особенно старшего поколения, жили в добротных домах, выстроенных собственными руками. Каждый вечер шумной компанией в сопровождении лихой тальянки Богдана переходили они из дома в дом; везде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ожидали друзья, родственники, одноклассники.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Узнав о том, что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 – один из авторов проекта строительства, застольные разговоры они, в конце концов, заканчивали проблемами реконструкции. И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многоопытный проектировщик, не раз брался за карандаш, хотя знал, что вряд ли уже можно что-либо изменить в проекте этого комбината. Искандера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обрадовало известие, что именно его земляки внесли в партком предложение о своем добровольном участии в реконструкции комбината. «Свои цеха – своими руками», – как выразился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Курдулян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Но гораздо больше удивлял и радовал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все тот же неунывающий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Фаттах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. Он раскритиковал проект очистных сооружений в пух и прах и даже посоветовал Искандеру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Амировичу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съездить в Самарканд на родственное химическое предприятие.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Фаттах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оказывается, в прошлом году ездил с семьей в далекую Среднюю Азию, старину вековую смотреть, но, прослышав, </w:t>
      </w:r>
      <w:r w:rsidRPr="005B19F6">
        <w:rPr>
          <w:rFonts w:ascii="Times New Roman" w:hAnsi="Times New Roman" w:cs="Times New Roman"/>
          <w:sz w:val="28"/>
          <w:szCs w:val="28"/>
        </w:rPr>
        <w:lastRenderedPageBreak/>
        <w:t>что там есть химкомбинат, не удержался, считай, треть отпуска провел с коллегами. Там он и очистные сооружения осмотрел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…  И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 когда через день, собравшись с духом,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объявил за столом, что в проект очистных сооружений будут внесены крупные изменения, сообщение его было воспринято бурно. И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как-то 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враз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 ощутив искреннюю заинтересованность в делах завода сидящих рядом простых людей, почувствовал жгучий, неотступный приступ стыда.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Эти приступы охватывали его и потом, особенно когда он оставался один. Нет, он не жалел о поездке, нарушившей его покой, она открыла ему глаза на многое, о чем он ранее и не задумывался.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Всю жизнь он проектировал и считался хорошим специалистом. Да, 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был принципиальным инженером и в технических вопросах не шел против своих убеждений. Он никогда бы не дал «добро» на такие общеизвестные проекты, как, например, потолки высотой два с половиной метра, или совмещенные санузлы, или линолеумные полы на бетоне в жилых квартирах, или картон на входных дверях, и примеров, только более специфических, известных не столь широкому кругу людей, он мог бы привести множество. А ведь те, давшие «добро», его коллеги ходили в героях. И получили немалое вознаграждение за свои «изобретения», «рационализаторские предложения».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А как же! Ведь столько сэкономлено перегородок за счет санузлов, столько пиломатериалов сбережено за счет дешевого линолеума, а 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уж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> сколько бетона и кирпича сэкономлено за счет высоты квартир – не счесть! Жаль, что занизить потолки еще сантиметров на двадцать–тридцать не позволили, остановили. Вот бы экономии в такой большой и строящейся стране было! А люди? О людях в таких случаях «изобретатели» особенно не думали.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не принадлежал и к тем расплодившимся в последнее время «деятелям», которые прикрывались звонкими лозунгами и призывами к «экономичности», «эффективности», а на самом деле жили по принципу: «После меня хоть потоп».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Не один проект «зарезал»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не одну эффектную идею, за которой на самом деле стояла 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халтура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>, развенчал он потому, что знал: даже через десятки лет большой бедой, трагедией для человека или природы могли стать скоропалительные и необоснованные решения. Химия есть химия. За эрудицию и огромный опыт, инженерную принципиальность ценили его в проектно-изыскательских кругах страны.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А как же насчет людей? Видел ли он их за своими проектами? До сих пор считал, даже был убежден, что видел. Но теперь, обойдя комбинат вдоль и поперек, побывав не только в цехах, но и в закутках, приспособленных под душевые, комнаты отдыха или раздевалки, проведя долгие часы на работе и на отдыхе с теми, кто стоял у аппаратов и газгольдеров, он понял, что видел </w:t>
      </w:r>
      <w:r w:rsidRPr="005B19F6">
        <w:rPr>
          <w:rFonts w:ascii="Times New Roman" w:hAnsi="Times New Roman" w:cs="Times New Roman"/>
          <w:sz w:val="28"/>
          <w:szCs w:val="28"/>
        </w:rPr>
        <w:lastRenderedPageBreak/>
        <w:t xml:space="preserve">абстрактную массу, а не живых людей. И понимал, что уже давно мог сделать для химиков, таких же, как и его земляки, гораздо больше. И мысль эта была горше всего. Всю жизнь проектируя, он ни разу не подумал, что сам мог стать химиком-аппаратчиком или слесарем по ремонту химического оборудования, как призывали рекламные объявления, вывешиваемые каждую весну в их школе. Ну ладно, о себе не вспомнил, но как мог забыть, вычеркнуть из памяти людей, знавших, помнивших, даже любивших его.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Фаттах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ежегодно наведывавшийся в родные края, присматривал за могилой его матери, оказавшейся соседкой его родителей и на этом последнем пристанище человека на земле. И, как говорил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Фаттах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 ту бессонную ночь, никогда он не думал плохо об Искандере, а жалел, что пропал, мол, человек, затерялся след соседа. Сказано было искренне, великодушно. А вот он никогда не вспоминал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Фаттаха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покровителя юных лет. А ведь никто его, даже в хмельной компании, ни разу не упрекнул, что позабыл край родной, двадцать пять лет не </w:t>
      </w:r>
      <w:proofErr w:type="gramStart"/>
      <w:r w:rsidRPr="005B19F6">
        <w:rPr>
          <w:rFonts w:ascii="Times New Roman" w:hAnsi="Times New Roman" w:cs="Times New Roman"/>
          <w:sz w:val="28"/>
          <w:szCs w:val="28"/>
        </w:rPr>
        <w:t>заявлялся</w:t>
      </w:r>
      <w:proofErr w:type="gramEnd"/>
      <w:r w:rsidRPr="005B19F6">
        <w:rPr>
          <w:rFonts w:ascii="Times New Roman" w:hAnsi="Times New Roman" w:cs="Times New Roman"/>
          <w:sz w:val="28"/>
          <w:szCs w:val="28"/>
        </w:rPr>
        <w:t xml:space="preserve">. Наоборот,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чувствовал: они рады ему, рады его успехам, гордились, что земляк выполняет для комбината такое важное задание.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В эти дни он почти не виделся с Олегом Марковичем. Не потому, что избегал его, а просто так складывалось, да и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был человек очень занятой. К тому же земляки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не оставляли гостя одного ни на минуту. Иногда они переговаривались по телефону, а пару раз по вечерам Олег Маркович отыскивал Искандера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 поселке химиков, но увезти его оттуда ему не удавалось. Посидев с полчаса за столом,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чувствуя себя здесь лишним, уезжал.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В день отъезда у Искандера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было единственное желание: как-нибудь разминуться с Олегом Марковичем. Накануне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настаивал по телефону на прощальном ужине у него дома, но 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отказался, сказал, что уже решено отметить отъезд у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Фаттаха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Весь вечер у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Фаттаха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ловил себя на мысли, что постоянно смотрит на калитку, не появится ли вдруг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но Олег Маркович так и не пришел. В конце застолья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повеселел, он радовался, что избежал разговора и расчета с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Прухом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. Все случившееся он воспринимал как дурной сон. В машине, которую на вокзал вел сын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Фаттаха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он даже от души безголосо подпевал Богдану. Заскочили на минуту в гостиницу за чемоданом.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 последний раз получил у портье ключ от своего шикарного номера и на всякий случай спросил, нет ли ему письма или записки, но ничего не было. Довольный,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мурлыкая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под нос веселый мотивчик,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с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Фаттахом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поднялись в номер. На полу стоял заранее уложенный чемодан, а на кровати, на кипенно-белом покрывале лежал, сверкая лаком и никелем, хищно-изящный «атташе-кейс», дипломат, давняя мечта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lastRenderedPageBreak/>
        <w:t xml:space="preserve">На вишневой, под «крокодила», кожаной крышке чемоданчика белела записка: «Искандер! Спасибо за все. Кейс – подарок, несолидно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главспецу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ходить с бухгалтерской папкой».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рассеянно щелкнул замками и на миг в чуть приоткрытую щель увидел флаконы, флакончики, тюбики, брикеты, баночки, подумал: наверное, французская парфюмерия для жены, и между ними – пачки денег в нетронутой банковской упаковке. Закрыл кейс и от растерянности даже опустился в кресло. Внизу уже сигналила машина, и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Фаттах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прихватив чемодан и дипломат, поспешил вниз.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На вокзал следом подъехали и остальные земляки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. На перроне до прихода поезда шумно откупорили несколько бутылок шампанского. Земляки то и дело объясняли каким-то своим знакомым на вокзале, кого они провожают, и на все лады хвалили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и про очистные сооружения упоминали с гордостью.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Запоздавший состав продержали на станции долго. Чемодан и кейс занесли в пустое купе и кинули на вторую полку, а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все не отпускали в вагон. Богдан продолжал наигрывать на тальянке озорную мелодию «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Апипа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», и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Фаттах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пустился в пляс, стараясь затянуть в круг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, но 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вяло перебирая ногами, смотрел в вагонное окно и видел в раскрытую дверь купе дипломат, и тоскливо думал: «Хоть бы кто утащил его, Господи…»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Словно нехотя поезд тронулся и медленно-медленно стал набирать скорость. 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>, стоя у опущенного коридорного окна, машинально улыбался землякам, поспевавшим за медленно катившимся вагоном. Никогда в жизни его так торжественно не провожали.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В какой-то миг ему хотелось закричать: «Не тот я добрый и порядочный человек, за которого вы меня принимаете, –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мерзавец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и взяточник я», – но на это у него не хватило духу.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 xml:space="preserve">Потихоньку вагон оживал: собирали билеты, раздавали белье, уже заварили чай, а 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все стоял у открытого окна, вглядываясь в ночную темень. Но он не замечал ни машин на переездах, слепивших вагоны мощными фарами, ни полустанков, мелькавших огнями каждые шесть километров, он думал о себе, о своей жизни.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B19F6">
        <w:rPr>
          <w:rFonts w:ascii="Times New Roman" w:hAnsi="Times New Roman" w:cs="Times New Roman"/>
          <w:sz w:val="28"/>
          <w:szCs w:val="28"/>
        </w:rPr>
        <w:t>Он думал, что, какие бы ни создавались законы, инструкции, правила, все равно, если не работают в душе человека очистные сооружения, толку от назиданий и мудрых инструкций мало. Не приставишь же к каждому человеку милиционера. А к нечестному милиционеру кого приставить? И 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Акчурин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мучительно искал для себя какое-то особенно уничижительное слово, но все слова, что он знал, не подходили. И Искандер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Амирович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вдруг вспомнил, как однажды за столом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Курдулян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 сказал после ухода </w:t>
      </w:r>
      <w:proofErr w:type="spellStart"/>
      <w:r w:rsidRPr="005B19F6">
        <w:rPr>
          <w:rFonts w:ascii="Times New Roman" w:hAnsi="Times New Roman" w:cs="Times New Roman"/>
          <w:sz w:val="28"/>
          <w:szCs w:val="28"/>
        </w:rPr>
        <w:t>Пруха</w:t>
      </w:r>
      <w:proofErr w:type="spellEnd"/>
      <w:r w:rsidRPr="005B19F6">
        <w:rPr>
          <w:rFonts w:ascii="Times New Roman" w:hAnsi="Times New Roman" w:cs="Times New Roman"/>
          <w:sz w:val="28"/>
          <w:szCs w:val="28"/>
        </w:rPr>
        <w:t xml:space="preserve">: «Умный </w:t>
      </w:r>
      <w:r w:rsidRPr="005B19F6">
        <w:rPr>
          <w:rFonts w:ascii="Times New Roman" w:hAnsi="Times New Roman" w:cs="Times New Roman"/>
          <w:sz w:val="28"/>
          <w:szCs w:val="28"/>
        </w:rPr>
        <w:lastRenderedPageBreak/>
        <w:t>мужик, но не наш…» Вот, верно! И он, как бы обрадовавшись, повторял: «Не наш… не наш…».</w:t>
      </w:r>
    </w:p>
    <w:p w:rsidR="00E23B59" w:rsidRPr="005B19F6" w:rsidRDefault="00E23B59" w:rsidP="00E23B59">
      <w:pPr>
        <w:pStyle w:val="a5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23B59" w:rsidRPr="005B19F6" w:rsidRDefault="00E23B59" w:rsidP="00E23B59">
      <w:pPr>
        <w:pStyle w:val="a5"/>
        <w:spacing w:line="24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5B19F6">
        <w:rPr>
          <w:rFonts w:ascii="Times New Roman" w:hAnsi="Times New Roman" w:cs="Times New Roman"/>
          <w:i/>
          <w:iCs/>
          <w:sz w:val="28"/>
          <w:szCs w:val="28"/>
        </w:rPr>
        <w:t>Ташкент, 1977</w:t>
      </w:r>
    </w:p>
    <w:p w:rsidR="00964435" w:rsidRPr="005B19F6" w:rsidRDefault="00CE7289"/>
    <w:sectPr w:rsidR="00964435" w:rsidRPr="005B19F6" w:rsidSect="00B56F6F">
      <w:footerReference w:type="default" r:id="rId6"/>
      <w:pgSz w:w="12240" w:h="15840"/>
      <w:pgMar w:top="1134" w:right="851" w:bottom="1134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289" w:rsidRDefault="00CE7289" w:rsidP="00E23B59">
      <w:pPr>
        <w:spacing w:after="0" w:line="240" w:lineRule="auto"/>
      </w:pPr>
      <w:r>
        <w:separator/>
      </w:r>
    </w:p>
  </w:endnote>
  <w:endnote w:type="continuationSeparator" w:id="0">
    <w:p w:rsidR="00CE7289" w:rsidRDefault="00CE7289" w:rsidP="00E23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T_Times New Roman 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903"/>
      <w:docPartObj>
        <w:docPartGallery w:val="Page Numbers (Bottom of Page)"/>
        <w:docPartUnique/>
      </w:docPartObj>
    </w:sdtPr>
    <w:sdtContent>
      <w:p w:rsidR="00E23B59" w:rsidRDefault="00B91486">
        <w:pPr>
          <w:pStyle w:val="aa"/>
          <w:jc w:val="right"/>
        </w:pPr>
        <w:fldSimple w:instr=" PAGE   \* MERGEFORMAT ">
          <w:r w:rsidR="005B19F6">
            <w:rPr>
              <w:noProof/>
            </w:rPr>
            <w:t>17</w:t>
          </w:r>
        </w:fldSimple>
      </w:p>
    </w:sdtContent>
  </w:sdt>
  <w:p w:rsidR="00E23B59" w:rsidRDefault="00E23B5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289" w:rsidRDefault="00CE7289" w:rsidP="00E23B59">
      <w:pPr>
        <w:spacing w:after="0" w:line="240" w:lineRule="auto"/>
      </w:pPr>
      <w:r>
        <w:separator/>
      </w:r>
    </w:p>
  </w:footnote>
  <w:footnote w:type="continuationSeparator" w:id="0">
    <w:p w:rsidR="00CE7289" w:rsidRDefault="00CE7289" w:rsidP="00E23B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3B59"/>
    <w:rsid w:val="000E7C27"/>
    <w:rsid w:val="00171B64"/>
    <w:rsid w:val="00180363"/>
    <w:rsid w:val="002D62EA"/>
    <w:rsid w:val="00492738"/>
    <w:rsid w:val="00555C1F"/>
    <w:rsid w:val="005B19F6"/>
    <w:rsid w:val="00647A46"/>
    <w:rsid w:val="00861096"/>
    <w:rsid w:val="00955EE0"/>
    <w:rsid w:val="009B0029"/>
    <w:rsid w:val="009C431C"/>
    <w:rsid w:val="009C6EB8"/>
    <w:rsid w:val="00A21A21"/>
    <w:rsid w:val="00A565AE"/>
    <w:rsid w:val="00A83374"/>
    <w:rsid w:val="00B56F6F"/>
    <w:rsid w:val="00B91486"/>
    <w:rsid w:val="00BC2755"/>
    <w:rsid w:val="00C034CB"/>
    <w:rsid w:val="00C54D33"/>
    <w:rsid w:val="00CE7289"/>
    <w:rsid w:val="00D70D36"/>
    <w:rsid w:val="00DC4889"/>
    <w:rsid w:val="00DF1633"/>
    <w:rsid w:val="00E23B59"/>
    <w:rsid w:val="00F30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B59"/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 w:after="0" w:line="240" w:lineRule="auto"/>
      <w:ind w:firstLine="709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 w:after="0" w:line="240" w:lineRule="auto"/>
      <w:ind w:firstLine="709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 w:after="0" w:line="240" w:lineRule="auto"/>
      <w:ind w:firstLine="709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  <w:style w:type="paragraph" w:customStyle="1" w:styleId="a5">
    <w:name w:val="основной текст"/>
    <w:basedOn w:val="a"/>
    <w:uiPriority w:val="99"/>
    <w:rsid w:val="00E23B59"/>
    <w:pPr>
      <w:autoSpaceDE w:val="0"/>
      <w:autoSpaceDN w:val="0"/>
      <w:adjustRightInd w:val="0"/>
      <w:spacing w:after="0" w:line="288" w:lineRule="auto"/>
      <w:ind w:firstLine="454"/>
      <w:jc w:val="both"/>
      <w:textAlignment w:val="center"/>
    </w:pPr>
    <w:rPr>
      <w:rFonts w:ascii="NT_Times New Roman Roman" w:hAnsi="NT_Times New Roman Roman" w:cs="NT_Times New Roman Roman"/>
      <w:color w:val="000000"/>
      <w:sz w:val="23"/>
      <w:szCs w:val="23"/>
    </w:rPr>
  </w:style>
  <w:style w:type="paragraph" w:customStyle="1" w:styleId="a6">
    <w:name w:val="главы"/>
    <w:basedOn w:val="a"/>
    <w:uiPriority w:val="99"/>
    <w:rsid w:val="00E23B59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NT_Times New Roman Roman" w:hAnsi="NT_Times New Roman Roman" w:cs="NT_Times New Roman Roman"/>
      <w:color w:val="000000"/>
      <w:sz w:val="23"/>
      <w:szCs w:val="23"/>
    </w:rPr>
  </w:style>
  <w:style w:type="paragraph" w:customStyle="1" w:styleId="a7">
    <w:name w:val="[Основной абзац]"/>
    <w:basedOn w:val="a"/>
    <w:uiPriority w:val="99"/>
    <w:rsid w:val="00E23B5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E23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23B59"/>
  </w:style>
  <w:style w:type="paragraph" w:styleId="aa">
    <w:name w:val="footer"/>
    <w:basedOn w:val="a"/>
    <w:link w:val="ab"/>
    <w:uiPriority w:val="99"/>
    <w:unhideWhenUsed/>
    <w:rsid w:val="00E23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23B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6100</Words>
  <Characters>34772</Characters>
  <Application>Microsoft Office Word</Application>
  <DocSecurity>0</DocSecurity>
  <Lines>289</Lines>
  <Paragraphs>81</Paragraphs>
  <ScaleCrop>false</ScaleCrop>
  <Company>Microsoft</Company>
  <LinksUpToDate>false</LinksUpToDate>
  <CharactersWithSpaces>40791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</dc:creator>
  <cp:keywords/>
  <dc:description/>
  <cp:lastModifiedBy>Raul</cp:lastModifiedBy>
  <cp:revision>4</cp:revision>
  <dcterms:created xsi:type="dcterms:W3CDTF">2015-05-28T10:34:00Z</dcterms:created>
  <dcterms:modified xsi:type="dcterms:W3CDTF">2015-05-28T10:43:00Z</dcterms:modified>
</cp:coreProperties>
</file>